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2015 год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6A427D" w:rsidRDefault="006A427D"/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Pr="00AA383F" w:rsidRDefault="00607E86" w:rsidP="00AA383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92BE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3D1CCA" w:rsidRPr="003D1CCA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>проектировани</w:t>
      </w:r>
      <w:r w:rsidR="00AA383F">
        <w:rPr>
          <w:rFonts w:ascii="Times New Roman" w:hAnsi="Times New Roman" w:cs="Times New Roman"/>
          <w:b/>
          <w:sz w:val="24"/>
          <w:szCs w:val="24"/>
        </w:rPr>
        <w:t>ю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 xml:space="preserve"> и строительств</w:t>
      </w:r>
      <w:r w:rsidR="00AA383F">
        <w:rPr>
          <w:rFonts w:ascii="Times New Roman" w:hAnsi="Times New Roman" w:cs="Times New Roman"/>
          <w:b/>
          <w:sz w:val="24"/>
          <w:szCs w:val="24"/>
        </w:rPr>
        <w:t xml:space="preserve">у сетей по технологии FTTB, КТВ 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>в г. Уфа Республики Башкортостан в 2016 году – 1, 2 очередь строительства</w:t>
      </w:r>
      <w:r w:rsidR="00BE2DAA" w:rsidRPr="003D1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C91201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A48E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C912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C912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C91201" w:rsidRDefault="00C91201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Исмагилов Рустем Альфритович</w:t>
            </w:r>
          </w:p>
          <w:p w:rsidR="00607E86" w:rsidRPr="002034FE" w:rsidRDefault="00607E86" w:rsidP="00C91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92BE0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92BE0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C91201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56-53</w:t>
            </w:r>
            <w:r w:rsidR="001C3EEC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034FE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ismagilov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2@</w:t>
              </w:r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91201" w:rsidRPr="002034FE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3D1CCA" w:rsidRDefault="003D1CC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="00AA383F"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 по 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</w:t>
            </w:r>
            <w:r w:rsidR="00AA383F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строительств</w:t>
            </w:r>
            <w:r w:rsidR="00AA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сетей по технологии FTTB, КТВ 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>в г. Уфа Республики Башкортостан в 2016 году – 1, 2 очередь строительства</w:t>
            </w:r>
            <w:bookmarkStart w:id="0" w:name="_GoBack"/>
            <w:bookmarkEnd w:id="0"/>
            <w:r w:rsidR="00BE2DAA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BE2DAA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5383" w:rsidRPr="002E65AF" w:rsidRDefault="008D10F8" w:rsidP="00592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2B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№1 к настоящему Извещению) 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607E86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2E65AF" w:rsidRDefault="00B30748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 к настоящему Извещению) и условиями договора (Приложение № 2 к настоящему Извещению)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 w:rsidR="002B1955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заданию </w:t>
            </w:r>
            <w:r w:rsidR="001162C9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настоящему Извещению)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DAA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3D9B" w:rsidRPr="002034FE" w:rsidRDefault="001A3D9B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 w:rsidR="009059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="002034FE"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30748"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(Приложение № 2 к настоящему Извещению).</w:t>
            </w:r>
          </w:p>
          <w:p w:rsidR="00607E86" w:rsidRPr="002E65AF" w:rsidRDefault="00B30748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D3803" w:rsidRPr="001D3803" w:rsidRDefault="001D3803" w:rsidP="001D380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1D3803" w:rsidRPr="00673AD7" w:rsidRDefault="002034FE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50 267 652,00 (Пятьдесят миллионов двести шестьдесят семь </w:t>
            </w: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тысяч шестьсот пятьдесят два) рубля</w:t>
            </w:r>
            <w:r w:rsidR="009A7615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НДС, </w:t>
            </w:r>
            <w:r w:rsidR="009A7615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кроме того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сумма НДС (18%) </w:t>
            </w: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9 048 177,36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 рублей.</w:t>
            </w:r>
          </w:p>
          <w:p w:rsidR="002034FE" w:rsidRPr="00673AD7" w:rsidRDefault="002034FE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Сумма договора с НДС: 59 315 829,36 (Пятьдесят девять миллионов триста пятнадцать тысяч восемьсот двадцать девять) рублей 36 коп.</w:t>
            </w:r>
          </w:p>
          <w:p w:rsidR="001D3803" w:rsidRDefault="001D3803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673AD7" w:rsidRPr="00673AD7" w:rsidRDefault="00673AD7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4AD1" w:rsidRPr="001A7B3B" w:rsidRDefault="001D3803" w:rsidP="001A7B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AD7">
              <w:rPr>
                <w:rFonts w:ascii="Times New Roman" w:hAnsi="Times New Roman" w:cs="Times New Roman"/>
                <w:sz w:val="24"/>
                <w:szCs w:val="24"/>
              </w:rPr>
              <w:t>В случае если выполнение</w:t>
            </w:r>
            <w:r w:rsidRPr="001D3803">
              <w:rPr>
                <w:rFonts w:ascii="Times New Roman" w:hAnsi="Times New Roman" w:cs="Times New Roman"/>
                <w:sz w:val="24"/>
                <w:szCs w:val="24"/>
              </w:rPr>
              <w:t xml:space="preserve">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Заявки, срок и </w:t>
            </w: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Требуется </w:t>
            </w:r>
            <w:r w:rsidR="007626E2" w:rsidRPr="0066711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66711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 w:rsidR="00CA61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26E2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Пятьсот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 тысяч) рублей 00 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копеек (НДС не облагается).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C81DBE" w:rsidRPr="00C81DBE" w:rsidRDefault="00C81DBE" w:rsidP="00C81DBE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C81DBE" w:rsidRPr="00C81DBE" w:rsidRDefault="00C81DBE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предоставляется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84123D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8412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    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начала срока предоставления заявок: «</w:t>
            </w:r>
            <w:r w:rsidR="0084123D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 г. в 1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4123D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F2153A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AA3EBF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предоставленным в форме электронных документов Заявкам – Электронная торговая площадка.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F2153A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84123D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F2153A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янва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ря 201</w:t>
            </w:r>
            <w:r w:rsidR="00AA3EBF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5086E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4C7E0C">
        <w:trPr>
          <w:trHeight w:val="2556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января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4C7E0C" w:rsidRDefault="004C7E0C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3EF145E"/>
    <w:multiLevelType w:val="hybridMultilevel"/>
    <w:tmpl w:val="3D50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620E9"/>
    <w:multiLevelType w:val="hybridMultilevel"/>
    <w:tmpl w:val="498A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A48EB"/>
    <w:rsid w:val="00110097"/>
    <w:rsid w:val="0011595B"/>
    <w:rsid w:val="001162C9"/>
    <w:rsid w:val="001A3D9B"/>
    <w:rsid w:val="001A7B3B"/>
    <w:rsid w:val="001C3EEC"/>
    <w:rsid w:val="001D3803"/>
    <w:rsid w:val="002034FE"/>
    <w:rsid w:val="002658E2"/>
    <w:rsid w:val="0026641C"/>
    <w:rsid w:val="002903DC"/>
    <w:rsid w:val="002A0294"/>
    <w:rsid w:val="002B1955"/>
    <w:rsid w:val="002E65AF"/>
    <w:rsid w:val="00306B05"/>
    <w:rsid w:val="00314AC3"/>
    <w:rsid w:val="00330977"/>
    <w:rsid w:val="00334AD9"/>
    <w:rsid w:val="0033565C"/>
    <w:rsid w:val="00346740"/>
    <w:rsid w:val="00361341"/>
    <w:rsid w:val="003A36B4"/>
    <w:rsid w:val="003D1CCA"/>
    <w:rsid w:val="00442DD9"/>
    <w:rsid w:val="00470522"/>
    <w:rsid w:val="004C7E0C"/>
    <w:rsid w:val="004E5671"/>
    <w:rsid w:val="00592BE0"/>
    <w:rsid w:val="005C08B1"/>
    <w:rsid w:val="005F482B"/>
    <w:rsid w:val="00607E86"/>
    <w:rsid w:val="00667114"/>
    <w:rsid w:val="00672877"/>
    <w:rsid w:val="00673AD7"/>
    <w:rsid w:val="006A427D"/>
    <w:rsid w:val="006B3C2C"/>
    <w:rsid w:val="007626E2"/>
    <w:rsid w:val="00773530"/>
    <w:rsid w:val="00777794"/>
    <w:rsid w:val="00787936"/>
    <w:rsid w:val="007A404F"/>
    <w:rsid w:val="007B4679"/>
    <w:rsid w:val="00805294"/>
    <w:rsid w:val="008364AF"/>
    <w:rsid w:val="0084123D"/>
    <w:rsid w:val="008A08B1"/>
    <w:rsid w:val="008D10F8"/>
    <w:rsid w:val="009059CB"/>
    <w:rsid w:val="0095086E"/>
    <w:rsid w:val="00970C0B"/>
    <w:rsid w:val="009A388E"/>
    <w:rsid w:val="009A7615"/>
    <w:rsid w:val="00A34258"/>
    <w:rsid w:val="00A71AC6"/>
    <w:rsid w:val="00AA383F"/>
    <w:rsid w:val="00AA3EBF"/>
    <w:rsid w:val="00AD448B"/>
    <w:rsid w:val="00B23ED2"/>
    <w:rsid w:val="00B30748"/>
    <w:rsid w:val="00BE2DAA"/>
    <w:rsid w:val="00BF4AD1"/>
    <w:rsid w:val="00C14532"/>
    <w:rsid w:val="00C81DBE"/>
    <w:rsid w:val="00C91201"/>
    <w:rsid w:val="00CA1B0A"/>
    <w:rsid w:val="00CA6189"/>
    <w:rsid w:val="00D165FA"/>
    <w:rsid w:val="00DB60D7"/>
    <w:rsid w:val="00DB66B4"/>
    <w:rsid w:val="00E3611D"/>
    <w:rsid w:val="00E45EF5"/>
    <w:rsid w:val="00E61607"/>
    <w:rsid w:val="00EA073A"/>
    <w:rsid w:val="00EC2E27"/>
    <w:rsid w:val="00EF3336"/>
    <w:rsid w:val="00F2153A"/>
    <w:rsid w:val="00FA065F"/>
    <w:rsid w:val="00FB6C99"/>
    <w:rsid w:val="00FC7B4A"/>
    <w:rsid w:val="00FE46BB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ismagilov2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3D740-1A27-48B6-95FD-CEA8E503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</cp:revision>
  <cp:lastPrinted>2015-12-04T08:51:00Z</cp:lastPrinted>
  <dcterms:created xsi:type="dcterms:W3CDTF">2015-12-23T11:26:00Z</dcterms:created>
  <dcterms:modified xsi:type="dcterms:W3CDTF">2015-12-24T04:11:00Z</dcterms:modified>
</cp:coreProperties>
</file>